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8CD" w:rsidRDefault="00BE53FA" w:rsidP="0039520E">
      <w:pPr>
        <w:pStyle w:val="mb40"/>
        <w:shd w:val="clear" w:color="auto" w:fill="FFFFFF"/>
        <w:spacing w:before="0" w:beforeAutospacing="0" w:after="0" w:afterAutospacing="0"/>
        <w:rPr>
          <w:rFonts w:ascii="ＭＳ 明朝" w:eastAsia="ＭＳ 明朝" w:hAnsi="ＭＳ 明朝"/>
          <w:color w:val="333333"/>
          <w:sz w:val="20"/>
          <w:szCs w:val="20"/>
        </w:rPr>
      </w:pPr>
      <w:r w:rsidRPr="00757300">
        <w:rPr>
          <w:rFonts w:ascii="ＭＳ 明朝" w:eastAsia="ＭＳ 明朝" w:hAnsi="ＭＳ 明朝" w:hint="eastAsia"/>
          <w:color w:val="333333"/>
          <w:sz w:val="20"/>
          <w:szCs w:val="20"/>
        </w:rPr>
        <w:t>第7</w:t>
      </w:r>
      <w:r w:rsidR="00D0111E" w:rsidRPr="00757300">
        <w:rPr>
          <w:rFonts w:ascii="ＭＳ 明朝" w:eastAsia="ＭＳ 明朝" w:hAnsi="ＭＳ 明朝" w:hint="eastAsia"/>
          <w:color w:val="333333"/>
          <w:sz w:val="20"/>
          <w:szCs w:val="20"/>
        </w:rPr>
        <w:t>2</w:t>
      </w:r>
      <w:r w:rsidRPr="00757300">
        <w:rPr>
          <w:rFonts w:ascii="ＭＳ 明朝" w:eastAsia="ＭＳ 明朝" w:hAnsi="ＭＳ 明朝" w:hint="eastAsia"/>
          <w:color w:val="333333"/>
          <w:sz w:val="20"/>
          <w:szCs w:val="20"/>
        </w:rPr>
        <w:t>回日耳鼻東北地方部会連合学術講演会</w:t>
      </w:r>
    </w:p>
    <w:p w:rsidR="00D14A6F" w:rsidRDefault="00CC6CAD" w:rsidP="0039520E">
      <w:pPr>
        <w:pStyle w:val="mb40"/>
        <w:shd w:val="clear" w:color="auto" w:fill="FFFFFF"/>
        <w:spacing w:before="0" w:beforeAutospacing="0" w:after="0" w:afterAutospacing="0"/>
        <w:rPr>
          <w:rFonts w:ascii="ＭＳ 明朝" w:eastAsia="ＭＳ 明朝" w:hAnsi="ＭＳ 明朝"/>
          <w:color w:val="333333"/>
          <w:sz w:val="20"/>
          <w:szCs w:val="20"/>
        </w:rPr>
      </w:pPr>
      <w:bookmarkStart w:id="0" w:name="_GoBack"/>
      <w:bookmarkEnd w:id="0"/>
      <w:r w:rsidRPr="00757300">
        <w:rPr>
          <w:rFonts w:ascii="ＭＳ 明朝" w:eastAsia="ＭＳ 明朝" w:hAnsi="ＭＳ 明朝" w:hint="eastAsia"/>
          <w:color w:val="333333"/>
          <w:sz w:val="20"/>
          <w:szCs w:val="20"/>
        </w:rPr>
        <w:t>秋田県地方部</w:t>
      </w:r>
      <w:r w:rsidR="00BE53FA" w:rsidRPr="00757300">
        <w:rPr>
          <w:rFonts w:ascii="ＭＳ 明朝" w:eastAsia="ＭＳ 明朝" w:hAnsi="ＭＳ 明朝" w:hint="eastAsia"/>
          <w:color w:val="333333"/>
          <w:sz w:val="20"/>
          <w:szCs w:val="20"/>
        </w:rPr>
        <w:t xml:space="preserve">会長　</w:t>
      </w:r>
      <w:r w:rsidR="00916343" w:rsidRPr="00757300">
        <w:rPr>
          <w:rFonts w:ascii="ＭＳ 明朝" w:eastAsia="ＭＳ 明朝" w:hAnsi="ＭＳ 明朝" w:hint="eastAsia"/>
          <w:color w:val="333333"/>
          <w:sz w:val="20"/>
          <w:szCs w:val="20"/>
        </w:rPr>
        <w:t>山田武千代</w:t>
      </w:r>
    </w:p>
    <w:p w:rsidR="0039520E" w:rsidRPr="00757300" w:rsidRDefault="00D14A6F" w:rsidP="00A608CD">
      <w:pPr>
        <w:pStyle w:val="mb40"/>
        <w:shd w:val="clear" w:color="auto" w:fill="FFFFFF"/>
        <w:spacing w:before="0" w:beforeAutospacing="0" w:after="0" w:afterAutospacing="0"/>
        <w:jc w:val="right"/>
        <w:rPr>
          <w:rFonts w:ascii="ＭＳ 明朝" w:eastAsia="ＭＳ 明朝" w:hAnsi="ＭＳ 明朝"/>
          <w:color w:val="333333"/>
          <w:sz w:val="20"/>
          <w:szCs w:val="20"/>
        </w:rPr>
      </w:pPr>
      <w:r w:rsidRPr="00D14A6F">
        <w:rPr>
          <w:rFonts w:ascii="ＭＳ 明朝" w:eastAsia="ＭＳ 明朝" w:hAnsi="ＭＳ 明朝"/>
          <w:noProof/>
          <w:color w:val="333333"/>
          <w:sz w:val="20"/>
          <w:szCs w:val="20"/>
        </w:rPr>
        <w:drawing>
          <wp:inline distT="0" distB="0" distL="0" distR="0" wp14:anchorId="7714B695" wp14:editId="4A8CDE36">
            <wp:extent cx="1066800" cy="118371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0080" cy="1198451"/>
                    </a:xfrm>
                    <a:prstGeom prst="rect">
                      <a:avLst/>
                    </a:prstGeom>
                  </pic:spPr>
                </pic:pic>
              </a:graphicData>
            </a:graphic>
          </wp:inline>
        </w:drawing>
      </w:r>
    </w:p>
    <w:p w:rsidR="0039520E" w:rsidRPr="00757300" w:rsidRDefault="00916343" w:rsidP="00A61548">
      <w:pPr>
        <w:pStyle w:val="mb40"/>
        <w:shd w:val="clear" w:color="auto" w:fill="FFFFFF"/>
        <w:spacing w:before="0" w:beforeAutospacing="0" w:after="0" w:afterAutospacing="0"/>
        <w:ind w:firstLineChars="100" w:firstLine="200"/>
        <w:rPr>
          <w:rFonts w:ascii="ＭＳ 明朝" w:eastAsia="ＭＳ 明朝" w:hAnsi="ＭＳ 明朝"/>
          <w:color w:val="333333"/>
          <w:sz w:val="20"/>
          <w:szCs w:val="20"/>
        </w:rPr>
      </w:pPr>
      <w:r w:rsidRPr="00757300">
        <w:rPr>
          <w:rFonts w:ascii="ＭＳ 明朝" w:eastAsia="ＭＳ 明朝" w:hAnsi="ＭＳ 明朝" w:hint="eastAsia"/>
          <w:color w:val="333333"/>
          <w:sz w:val="20"/>
          <w:szCs w:val="20"/>
        </w:rPr>
        <w:t>東北6県の各地方部会が</w:t>
      </w:r>
      <w:r w:rsidR="00CC6CAD" w:rsidRPr="00757300">
        <w:rPr>
          <w:rFonts w:ascii="ＭＳ 明朝" w:eastAsia="ＭＳ 明朝" w:hAnsi="ＭＳ 明朝" w:hint="eastAsia"/>
          <w:color w:val="333333"/>
          <w:sz w:val="20"/>
          <w:szCs w:val="20"/>
        </w:rPr>
        <w:t>順番に</w:t>
      </w:r>
      <w:r w:rsidRPr="00757300">
        <w:rPr>
          <w:rFonts w:ascii="ＭＳ 明朝" w:eastAsia="ＭＳ 明朝" w:hAnsi="ＭＳ 明朝" w:hint="eastAsia"/>
          <w:color w:val="333333"/>
          <w:sz w:val="20"/>
          <w:szCs w:val="20"/>
        </w:rPr>
        <w:t>担当する日本耳鼻咽喉科頭頸部外科学会東北地方部会連合会学術大会</w:t>
      </w:r>
      <w:r w:rsidR="00825E08" w:rsidRPr="00757300">
        <w:rPr>
          <w:rFonts w:ascii="ＭＳ 明朝" w:eastAsia="ＭＳ 明朝" w:hAnsi="ＭＳ 明朝" w:hint="eastAsia"/>
          <w:color w:val="333333"/>
          <w:sz w:val="20"/>
          <w:szCs w:val="20"/>
        </w:rPr>
        <w:t>で</w:t>
      </w:r>
      <w:r w:rsidRPr="00757300">
        <w:rPr>
          <w:rFonts w:ascii="ＭＳ 明朝" w:eastAsia="ＭＳ 明朝" w:hAnsi="ＭＳ 明朝" w:hint="eastAsia"/>
          <w:color w:val="333333"/>
          <w:sz w:val="20"/>
          <w:szCs w:val="20"/>
        </w:rPr>
        <w:t>第</w:t>
      </w:r>
      <w:r w:rsidRPr="00757300">
        <w:rPr>
          <w:rFonts w:ascii="ＭＳ 明朝" w:eastAsia="ＭＳ 明朝" w:hAnsi="ＭＳ 明朝"/>
          <w:color w:val="333333"/>
          <w:sz w:val="20"/>
          <w:szCs w:val="20"/>
        </w:rPr>
        <w:t>72</w:t>
      </w:r>
      <w:r w:rsidRPr="00757300">
        <w:rPr>
          <w:rFonts w:ascii="ＭＳ 明朝" w:eastAsia="ＭＳ 明朝" w:hAnsi="ＭＳ 明朝" w:hint="eastAsia"/>
          <w:color w:val="333333"/>
          <w:sz w:val="20"/>
          <w:szCs w:val="20"/>
        </w:rPr>
        <w:t>回を秋田県地方部会</w:t>
      </w:r>
      <w:r w:rsidR="00BE53FA" w:rsidRPr="00757300">
        <w:rPr>
          <w:rFonts w:ascii="ＭＳ 明朝" w:eastAsia="ＭＳ 明朝" w:hAnsi="ＭＳ 明朝" w:hint="eastAsia"/>
          <w:color w:val="333333"/>
          <w:sz w:val="20"/>
          <w:szCs w:val="20"/>
        </w:rPr>
        <w:t>が主催させて頂</w:t>
      </w:r>
      <w:r w:rsidR="000E3F19" w:rsidRPr="00757300">
        <w:rPr>
          <w:rFonts w:ascii="ＭＳ 明朝" w:eastAsia="ＭＳ 明朝" w:hAnsi="ＭＳ 明朝" w:hint="eastAsia"/>
          <w:color w:val="333333"/>
          <w:sz w:val="20"/>
          <w:szCs w:val="20"/>
        </w:rPr>
        <w:t>きます</w:t>
      </w:r>
      <w:r w:rsidR="00BE53FA" w:rsidRPr="00757300">
        <w:rPr>
          <w:rFonts w:ascii="ＭＳ 明朝" w:eastAsia="ＭＳ 明朝" w:hAnsi="ＭＳ 明朝" w:hint="eastAsia"/>
          <w:color w:val="333333"/>
          <w:sz w:val="20"/>
          <w:szCs w:val="20"/>
        </w:rPr>
        <w:t>。本学会は</w:t>
      </w:r>
      <w:r w:rsidR="00CC6CAD" w:rsidRPr="00757300">
        <w:rPr>
          <w:rFonts w:ascii="ＭＳ 明朝" w:eastAsia="ＭＳ 明朝" w:hAnsi="ＭＳ 明朝" w:hint="eastAsia"/>
          <w:color w:val="333333"/>
          <w:sz w:val="20"/>
          <w:szCs w:val="20"/>
        </w:rPr>
        <w:t>東北地区</w:t>
      </w:r>
      <w:r w:rsidR="00825E08" w:rsidRPr="00757300">
        <w:rPr>
          <w:rFonts w:ascii="ＭＳ 明朝" w:eastAsia="ＭＳ 明朝" w:hAnsi="ＭＳ 明朝" w:hint="eastAsia"/>
          <w:color w:val="333333"/>
          <w:sz w:val="20"/>
          <w:szCs w:val="20"/>
        </w:rPr>
        <w:t>全体</w:t>
      </w:r>
      <w:r w:rsidR="00CC6CAD" w:rsidRPr="00757300">
        <w:rPr>
          <w:rFonts w:ascii="ＭＳ 明朝" w:eastAsia="ＭＳ 明朝" w:hAnsi="ＭＳ 明朝" w:hint="eastAsia"/>
          <w:color w:val="333333"/>
          <w:sz w:val="20"/>
          <w:szCs w:val="20"/>
        </w:rPr>
        <w:t>の</w:t>
      </w:r>
      <w:r w:rsidR="00825E08" w:rsidRPr="00757300">
        <w:rPr>
          <w:rFonts w:ascii="ＭＳ 明朝" w:eastAsia="ＭＳ 明朝" w:hAnsi="ＭＳ 明朝" w:hint="eastAsia"/>
          <w:color w:val="333333"/>
          <w:sz w:val="20"/>
          <w:szCs w:val="20"/>
        </w:rPr>
        <w:t>大学病院、一般病院、クリニックなどすべての</w:t>
      </w:r>
      <w:r w:rsidR="00BE53FA" w:rsidRPr="00757300">
        <w:rPr>
          <w:rFonts w:ascii="ＭＳ 明朝" w:eastAsia="ＭＳ 明朝" w:hAnsi="ＭＳ 明朝" w:hint="eastAsia"/>
          <w:color w:val="333333"/>
          <w:sz w:val="20"/>
          <w:szCs w:val="20"/>
        </w:rPr>
        <w:t>耳鼻咽喉科</w:t>
      </w:r>
      <w:r w:rsidR="000E3F19" w:rsidRPr="00757300">
        <w:rPr>
          <w:rFonts w:ascii="ＭＳ 明朝" w:eastAsia="ＭＳ 明朝" w:hAnsi="ＭＳ 明朝" w:hint="eastAsia"/>
          <w:color w:val="333333"/>
          <w:sz w:val="20"/>
          <w:szCs w:val="20"/>
        </w:rPr>
        <w:t>頭頸部</w:t>
      </w:r>
      <w:r w:rsidR="00825E08" w:rsidRPr="00757300">
        <w:rPr>
          <w:rFonts w:ascii="ＭＳ 明朝" w:eastAsia="ＭＳ 明朝" w:hAnsi="ＭＳ 明朝" w:hint="eastAsia"/>
          <w:color w:val="333333"/>
          <w:sz w:val="20"/>
          <w:szCs w:val="20"/>
        </w:rPr>
        <w:t>外科</w:t>
      </w:r>
      <w:r w:rsidR="00BE53FA" w:rsidRPr="00757300">
        <w:rPr>
          <w:rFonts w:ascii="ＭＳ 明朝" w:eastAsia="ＭＳ 明朝" w:hAnsi="ＭＳ 明朝" w:hint="eastAsia"/>
          <w:color w:val="333333"/>
          <w:sz w:val="20"/>
          <w:szCs w:val="20"/>
        </w:rPr>
        <w:t>領域の</w:t>
      </w:r>
      <w:r w:rsidR="00825E08" w:rsidRPr="00757300">
        <w:rPr>
          <w:rFonts w:ascii="ＭＳ 明朝" w:eastAsia="ＭＳ 明朝" w:hAnsi="ＭＳ 明朝" w:hint="eastAsia"/>
          <w:color w:val="333333"/>
          <w:sz w:val="20"/>
          <w:szCs w:val="20"/>
        </w:rPr>
        <w:t>医師及び言語聴覚士などの医療従事者を含めた各地方部会の交流を目的とした伝統ある本学会です。耳科学、鼻科学、口腔咽頭科学、喉頭科学、気管食道学、頭頸部外科学、アレルギー学、小児</w:t>
      </w:r>
      <w:r w:rsidR="00C62C19" w:rsidRPr="00757300">
        <w:rPr>
          <w:rFonts w:ascii="ＭＳ 明朝" w:eastAsia="ＭＳ 明朝" w:hAnsi="ＭＳ 明朝" w:hint="eastAsia"/>
          <w:color w:val="333333"/>
          <w:sz w:val="20"/>
          <w:szCs w:val="20"/>
        </w:rPr>
        <w:t>耳鼻咽喉科学、</w:t>
      </w:r>
      <w:r w:rsidR="00825E08" w:rsidRPr="00757300">
        <w:rPr>
          <w:rFonts w:ascii="ＭＳ 明朝" w:eastAsia="ＭＳ 明朝" w:hAnsi="ＭＳ 明朝" w:hint="eastAsia"/>
          <w:color w:val="333333"/>
          <w:sz w:val="20"/>
          <w:szCs w:val="20"/>
        </w:rPr>
        <w:t>癌治療、遺伝子診療、リハビリテーションなどの分野を包括し、意見交換</w:t>
      </w:r>
      <w:r w:rsidR="00C62C19" w:rsidRPr="00757300">
        <w:rPr>
          <w:rFonts w:ascii="ＭＳ 明朝" w:eastAsia="ＭＳ 明朝" w:hAnsi="ＭＳ 明朝" w:hint="eastAsia"/>
          <w:color w:val="333333"/>
          <w:sz w:val="20"/>
          <w:szCs w:val="20"/>
        </w:rPr>
        <w:t>、友好を深める場です。</w:t>
      </w:r>
      <w:r w:rsidR="0039520E" w:rsidRPr="00757300">
        <w:rPr>
          <w:rFonts w:ascii="ＭＳ 明朝" w:eastAsia="ＭＳ 明朝" w:hAnsi="ＭＳ 明朝" w:hint="eastAsia"/>
          <w:color w:val="333333"/>
          <w:sz w:val="20"/>
          <w:szCs w:val="20"/>
        </w:rPr>
        <w:t>更に、今回は、日本耳鼻咽喉科頭頸部外科学会並びに東北地区の喫緊の課題である</w:t>
      </w:r>
      <w:r w:rsidR="00504A69" w:rsidRPr="00757300">
        <w:rPr>
          <w:rFonts w:ascii="ＭＳ 明朝" w:eastAsia="ＭＳ 明朝" w:hAnsi="ＭＳ 明朝" w:hint="eastAsia"/>
          <w:color w:val="333333"/>
          <w:sz w:val="20"/>
          <w:szCs w:val="20"/>
        </w:rPr>
        <w:t>将来的</w:t>
      </w:r>
      <w:r w:rsidR="0039520E" w:rsidRPr="00757300">
        <w:rPr>
          <w:rFonts w:ascii="ＭＳ 明朝" w:eastAsia="ＭＳ 明朝" w:hAnsi="ＭＳ 明朝" w:hint="eastAsia"/>
          <w:color w:val="333333"/>
          <w:sz w:val="20"/>
          <w:szCs w:val="20"/>
        </w:rPr>
        <w:t>専門医充足</w:t>
      </w:r>
      <w:r w:rsidR="00504A69" w:rsidRPr="00757300">
        <w:rPr>
          <w:rFonts w:ascii="ＭＳ 明朝" w:eastAsia="ＭＳ 明朝" w:hAnsi="ＭＳ 明朝" w:hint="eastAsia"/>
          <w:color w:val="333333"/>
          <w:sz w:val="20"/>
          <w:szCs w:val="20"/>
        </w:rPr>
        <w:t>を</w:t>
      </w:r>
      <w:r w:rsidR="0039520E" w:rsidRPr="00757300">
        <w:rPr>
          <w:rFonts w:ascii="ＭＳ 明朝" w:eastAsia="ＭＳ 明朝" w:hAnsi="ＭＳ 明朝" w:hint="eastAsia"/>
          <w:color w:val="333333"/>
          <w:sz w:val="20"/>
          <w:szCs w:val="20"/>
        </w:rPr>
        <w:t>目的</w:t>
      </w:r>
      <w:r w:rsidR="00504A69" w:rsidRPr="00757300">
        <w:rPr>
          <w:rFonts w:ascii="ＭＳ 明朝" w:eastAsia="ＭＳ 明朝" w:hAnsi="ＭＳ 明朝" w:hint="eastAsia"/>
          <w:color w:val="333333"/>
          <w:sz w:val="20"/>
          <w:szCs w:val="20"/>
        </w:rPr>
        <w:t>に</w:t>
      </w:r>
      <w:r w:rsidR="0039520E" w:rsidRPr="00757300">
        <w:rPr>
          <w:rFonts w:ascii="ＭＳ 明朝" w:eastAsia="ＭＳ 明朝" w:hAnsi="ＭＳ 明朝" w:hint="eastAsia"/>
          <w:color w:val="333333"/>
          <w:sz w:val="20"/>
          <w:szCs w:val="20"/>
        </w:rPr>
        <w:t>、</w:t>
      </w:r>
      <w:r w:rsidR="00757300" w:rsidRPr="00757300">
        <w:rPr>
          <w:rStyle w:val="a3"/>
          <w:rFonts w:ascii="ＭＳ 明朝" w:eastAsia="ＭＳ 明朝" w:hAnsi="ＭＳ 明朝" w:cs="Arial"/>
          <w:bCs/>
          <w:i w:val="0"/>
          <w:iCs w:val="0"/>
          <w:color w:val="5F6368"/>
          <w:sz w:val="20"/>
          <w:szCs w:val="20"/>
          <w:shd w:val="clear" w:color="auto" w:fill="FFFFFF"/>
        </w:rPr>
        <w:t>大森</w:t>
      </w:r>
      <w:r w:rsidR="00757300" w:rsidRPr="00757300">
        <w:rPr>
          <w:rFonts w:ascii="ＭＳ 明朝" w:eastAsia="ＭＳ 明朝" w:hAnsi="ＭＳ 明朝" w:cs="Arial"/>
          <w:color w:val="4D5156"/>
          <w:sz w:val="20"/>
          <w:szCs w:val="20"/>
          <w:shd w:val="clear" w:color="auto" w:fill="FFFFFF"/>
        </w:rPr>
        <w:t>孝一</w:t>
      </w:r>
      <w:r w:rsidR="0039520E" w:rsidRPr="00757300">
        <w:rPr>
          <w:rFonts w:ascii="ＭＳ 明朝" w:eastAsia="ＭＳ 明朝" w:hAnsi="ＭＳ 明朝" w:hint="eastAsia"/>
          <w:color w:val="333333"/>
          <w:sz w:val="20"/>
          <w:szCs w:val="20"/>
        </w:rPr>
        <w:t>理事長</w:t>
      </w:r>
      <w:r w:rsidR="008A0246">
        <w:rPr>
          <w:rFonts w:ascii="ＭＳ 明朝" w:eastAsia="ＭＳ 明朝" w:hAnsi="ＭＳ 明朝" w:hint="eastAsia"/>
          <w:color w:val="333333"/>
          <w:sz w:val="20"/>
          <w:szCs w:val="20"/>
        </w:rPr>
        <w:t>の</w:t>
      </w:r>
      <w:r w:rsidR="0039520E" w:rsidRPr="00757300">
        <w:rPr>
          <w:rFonts w:ascii="ＭＳ 明朝" w:eastAsia="ＭＳ 明朝" w:hAnsi="ＭＳ 明朝" w:hint="eastAsia"/>
          <w:color w:val="333333"/>
          <w:sz w:val="20"/>
          <w:szCs w:val="20"/>
        </w:rPr>
        <w:t>講演、学生・初期研修医セミナー</w:t>
      </w:r>
      <w:r w:rsidR="00471D7E" w:rsidRPr="00757300">
        <w:rPr>
          <w:rFonts w:ascii="ＭＳ 明朝" w:eastAsia="ＭＳ 明朝" w:hAnsi="ＭＳ 明朝" w:hint="eastAsia"/>
          <w:color w:val="333333"/>
          <w:sz w:val="20"/>
          <w:szCs w:val="20"/>
        </w:rPr>
        <w:t>、懇親会での勧誘ビデオ放映など</w:t>
      </w:r>
      <w:r w:rsidR="00504A69" w:rsidRPr="00757300">
        <w:rPr>
          <w:rFonts w:ascii="ＭＳ 明朝" w:eastAsia="ＭＳ 明朝" w:hAnsi="ＭＳ 明朝" w:hint="eastAsia"/>
          <w:color w:val="333333"/>
          <w:sz w:val="20"/>
          <w:szCs w:val="20"/>
        </w:rPr>
        <w:t>を企画しています。</w:t>
      </w:r>
      <w:r w:rsidR="0039520E" w:rsidRPr="00757300">
        <w:rPr>
          <w:rFonts w:ascii="ＭＳ 明朝" w:eastAsia="ＭＳ 明朝" w:hAnsi="ＭＳ 明朝" w:hint="eastAsia"/>
          <w:color w:val="333333"/>
          <w:sz w:val="20"/>
          <w:szCs w:val="20"/>
        </w:rPr>
        <w:t>学生、初期研修医に積極的に参加を促し、</w:t>
      </w:r>
      <w:r w:rsidR="00471D7E" w:rsidRPr="00757300">
        <w:rPr>
          <w:rFonts w:ascii="ＭＳ 明朝" w:eastAsia="ＭＳ 明朝" w:hAnsi="ＭＳ 明朝" w:hint="eastAsia"/>
          <w:color w:val="333333"/>
          <w:sz w:val="20"/>
          <w:szCs w:val="20"/>
        </w:rPr>
        <w:t>楽しい状況で</w:t>
      </w:r>
      <w:r w:rsidR="0039520E" w:rsidRPr="00757300">
        <w:rPr>
          <w:rFonts w:ascii="ＭＳ 明朝" w:eastAsia="ＭＳ 明朝" w:hAnsi="ＭＳ 明朝" w:hint="eastAsia"/>
          <w:color w:val="333333"/>
          <w:sz w:val="20"/>
          <w:szCs w:val="20"/>
        </w:rPr>
        <w:t>専門医の魅力を全体で発信し、各地方部会に勧誘出来るよう計画しています</w:t>
      </w:r>
      <w:r w:rsidR="00504A69" w:rsidRPr="00757300">
        <w:rPr>
          <w:rFonts w:ascii="ＭＳ 明朝" w:eastAsia="ＭＳ 明朝" w:hAnsi="ＭＳ 明朝" w:hint="eastAsia"/>
          <w:color w:val="333333"/>
          <w:sz w:val="20"/>
          <w:szCs w:val="20"/>
        </w:rPr>
        <w:t>。</w:t>
      </w:r>
      <w:r w:rsidR="00471D7E" w:rsidRPr="00757300">
        <w:rPr>
          <w:rFonts w:ascii="ＭＳ 明朝" w:eastAsia="ＭＳ 明朝" w:hAnsi="ＭＳ 明朝" w:hint="eastAsia"/>
          <w:color w:val="333333"/>
          <w:sz w:val="20"/>
          <w:szCs w:val="20"/>
        </w:rPr>
        <w:t>ご支援よろしくお願いいたします。</w:t>
      </w:r>
    </w:p>
    <w:p w:rsidR="00BE53FA" w:rsidRPr="00A61548" w:rsidRDefault="00BE53FA" w:rsidP="00A61548">
      <w:pPr>
        <w:pStyle w:val="mb40"/>
        <w:shd w:val="clear" w:color="auto" w:fill="FFFFFF"/>
        <w:spacing w:before="0" w:beforeAutospacing="0" w:after="0" w:afterAutospacing="0"/>
        <w:ind w:firstLineChars="100" w:firstLine="200"/>
        <w:rPr>
          <w:rFonts w:ascii="ＭＳ 明朝" w:eastAsia="ＭＳ 明朝" w:hAnsi="ＭＳ 明朝"/>
          <w:bCs/>
          <w:color w:val="333333"/>
          <w:sz w:val="20"/>
          <w:szCs w:val="20"/>
          <w:shd w:val="clear" w:color="auto" w:fill="FFFFFF"/>
        </w:rPr>
      </w:pPr>
      <w:r w:rsidRPr="00757300">
        <w:rPr>
          <w:rFonts w:ascii="ＭＳ 明朝" w:eastAsia="ＭＳ 明朝" w:hAnsi="ＭＳ 明朝" w:hint="eastAsia"/>
          <w:color w:val="333333"/>
          <w:sz w:val="20"/>
          <w:szCs w:val="20"/>
        </w:rPr>
        <w:t>会期は、202</w:t>
      </w:r>
      <w:r w:rsidR="0039520E" w:rsidRPr="00757300">
        <w:rPr>
          <w:rFonts w:ascii="ＭＳ 明朝" w:eastAsia="ＭＳ 明朝" w:hAnsi="ＭＳ 明朝"/>
          <w:color w:val="333333"/>
          <w:sz w:val="20"/>
          <w:szCs w:val="20"/>
        </w:rPr>
        <w:t>4</w:t>
      </w:r>
      <w:r w:rsidRPr="00757300">
        <w:rPr>
          <w:rFonts w:ascii="ＭＳ 明朝" w:eastAsia="ＭＳ 明朝" w:hAnsi="ＭＳ 明朝" w:hint="eastAsia"/>
          <w:color w:val="333333"/>
          <w:sz w:val="20"/>
          <w:szCs w:val="20"/>
        </w:rPr>
        <w:t>年7月</w:t>
      </w:r>
      <w:r w:rsidR="0039520E" w:rsidRPr="00757300">
        <w:rPr>
          <w:rFonts w:ascii="ＭＳ 明朝" w:eastAsia="ＭＳ 明朝" w:hAnsi="ＭＳ 明朝"/>
          <w:color w:val="333333"/>
          <w:sz w:val="20"/>
          <w:szCs w:val="20"/>
        </w:rPr>
        <w:t>13</w:t>
      </w:r>
      <w:r w:rsidRPr="00757300">
        <w:rPr>
          <w:rFonts w:ascii="ＭＳ 明朝" w:eastAsia="ＭＳ 明朝" w:hAnsi="ＭＳ 明朝" w:hint="eastAsia"/>
          <w:color w:val="333333"/>
          <w:sz w:val="20"/>
          <w:szCs w:val="20"/>
        </w:rPr>
        <w:t>日（土）～</w:t>
      </w:r>
      <w:r w:rsidR="0039520E" w:rsidRPr="00757300">
        <w:rPr>
          <w:rFonts w:ascii="ＭＳ 明朝" w:eastAsia="ＭＳ 明朝" w:hAnsi="ＭＳ 明朝"/>
          <w:color w:val="333333"/>
          <w:sz w:val="20"/>
          <w:szCs w:val="20"/>
        </w:rPr>
        <w:t>14</w:t>
      </w:r>
      <w:r w:rsidRPr="00757300">
        <w:rPr>
          <w:rFonts w:ascii="ＭＳ 明朝" w:eastAsia="ＭＳ 明朝" w:hAnsi="ＭＳ 明朝" w:hint="eastAsia"/>
          <w:color w:val="333333"/>
          <w:sz w:val="20"/>
          <w:szCs w:val="20"/>
        </w:rPr>
        <w:t>日（日）、会場は</w:t>
      </w:r>
      <w:r w:rsidR="00471D7E" w:rsidRPr="00757300">
        <w:rPr>
          <w:rFonts w:ascii="ＭＳ 明朝" w:eastAsia="ＭＳ 明朝" w:hAnsi="ＭＳ 明朝" w:hint="eastAsia"/>
          <w:color w:val="333333"/>
          <w:sz w:val="20"/>
          <w:szCs w:val="20"/>
        </w:rPr>
        <w:t>秋田</w:t>
      </w:r>
      <w:r w:rsidRPr="00757300">
        <w:rPr>
          <w:rFonts w:ascii="ＭＳ 明朝" w:eastAsia="ＭＳ 明朝" w:hAnsi="ＭＳ 明朝" w:hint="eastAsia"/>
          <w:color w:val="333333"/>
          <w:sz w:val="20"/>
          <w:szCs w:val="20"/>
        </w:rPr>
        <w:t>市</w:t>
      </w:r>
      <w:r w:rsidR="00471D7E" w:rsidRPr="00757300">
        <w:rPr>
          <w:rFonts w:ascii="ＭＳ 明朝" w:eastAsia="ＭＳ 明朝" w:hAnsi="ＭＳ 明朝" w:hint="eastAsia"/>
          <w:color w:val="333333"/>
          <w:sz w:val="20"/>
          <w:szCs w:val="20"/>
        </w:rPr>
        <w:t>の</w:t>
      </w:r>
      <w:r w:rsidR="00471D7E" w:rsidRPr="00757300">
        <w:rPr>
          <w:rFonts w:ascii="ＭＳ 明朝" w:eastAsia="ＭＳ 明朝" w:hAnsi="ＭＳ 明朝" w:hint="eastAsia"/>
          <w:bCs/>
          <w:color w:val="333333"/>
          <w:sz w:val="20"/>
          <w:szCs w:val="20"/>
          <w:shd w:val="clear" w:color="auto" w:fill="FFFFFF"/>
        </w:rPr>
        <w:t>にぎわい交流館AU（あう）で</w:t>
      </w:r>
      <w:r w:rsidR="00FB06BB" w:rsidRPr="00757300">
        <w:rPr>
          <w:rFonts w:ascii="ＭＳ 明朝" w:eastAsia="ＭＳ 明朝" w:hAnsi="ＭＳ 明朝" w:hint="eastAsia"/>
          <w:bCs/>
          <w:color w:val="333333"/>
          <w:sz w:val="20"/>
          <w:szCs w:val="20"/>
          <w:shd w:val="clear" w:color="auto" w:fill="FFFFFF"/>
        </w:rPr>
        <w:t>、</w:t>
      </w:r>
      <w:r w:rsidR="00471D7E" w:rsidRPr="00757300">
        <w:rPr>
          <w:rFonts w:ascii="ＭＳ 明朝" w:eastAsia="ＭＳ 明朝" w:hAnsi="ＭＳ 明朝" w:hint="eastAsia"/>
          <w:bCs/>
          <w:color w:val="333333"/>
          <w:sz w:val="20"/>
          <w:szCs w:val="20"/>
          <w:shd w:val="clear" w:color="auto" w:fill="FFFFFF"/>
        </w:rPr>
        <w:t>秋田駅前の「エリアなかいち」にあり幅広い市民や観光客が集い、まちににぎわいをもたらす文化・交流拠点</w:t>
      </w:r>
      <w:r w:rsidR="00FB06BB" w:rsidRPr="00757300">
        <w:rPr>
          <w:rFonts w:ascii="ＭＳ 明朝" w:eastAsia="ＭＳ 明朝" w:hAnsi="ＭＳ 明朝" w:hint="eastAsia"/>
          <w:bCs/>
          <w:color w:val="333333"/>
          <w:sz w:val="20"/>
          <w:szCs w:val="20"/>
          <w:shd w:val="clear" w:color="auto" w:fill="FFFFFF"/>
        </w:rPr>
        <w:t>と宣伝されている</w:t>
      </w:r>
      <w:r w:rsidR="00471D7E" w:rsidRPr="00757300">
        <w:rPr>
          <w:rFonts w:ascii="ＭＳ 明朝" w:eastAsia="ＭＳ 明朝" w:hAnsi="ＭＳ 明朝" w:hint="eastAsia"/>
          <w:bCs/>
          <w:color w:val="333333"/>
          <w:sz w:val="20"/>
          <w:szCs w:val="20"/>
          <w:shd w:val="clear" w:color="auto" w:fill="FFFFFF"/>
        </w:rPr>
        <w:t>会場です。周辺にはホテルが集結しており、千秋公園</w:t>
      </w:r>
      <w:r w:rsidR="00FB06BB" w:rsidRPr="00757300">
        <w:rPr>
          <w:rFonts w:ascii="ＭＳ 明朝" w:eastAsia="ＭＳ 明朝" w:hAnsi="ＭＳ 明朝" w:hint="eastAsia"/>
          <w:bCs/>
          <w:color w:val="333333"/>
          <w:sz w:val="20"/>
          <w:szCs w:val="20"/>
          <w:shd w:val="clear" w:color="auto" w:fill="FFFFFF"/>
        </w:rPr>
        <w:t>や</w:t>
      </w:r>
      <w:r w:rsidR="00471D7E" w:rsidRPr="00757300">
        <w:rPr>
          <w:rFonts w:ascii="ＭＳ 明朝" w:eastAsia="ＭＳ 明朝" w:hAnsi="ＭＳ 明朝" w:hint="eastAsia"/>
          <w:bCs/>
          <w:color w:val="333333"/>
          <w:sz w:val="20"/>
          <w:szCs w:val="20"/>
          <w:shd w:val="clear" w:color="auto" w:fill="FFFFFF"/>
        </w:rPr>
        <w:t>久保田城</w:t>
      </w:r>
      <w:r w:rsidR="00FB06BB" w:rsidRPr="00757300">
        <w:rPr>
          <w:rFonts w:ascii="ＭＳ 明朝" w:eastAsia="ＭＳ 明朝" w:hAnsi="ＭＳ 明朝" w:hint="eastAsia"/>
          <w:bCs/>
          <w:color w:val="333333"/>
          <w:sz w:val="20"/>
          <w:szCs w:val="20"/>
          <w:shd w:val="clear" w:color="auto" w:fill="FFFFFF"/>
        </w:rPr>
        <w:t>跡、飲食店が集結する駅前、伝統ある川反、県庁</w:t>
      </w:r>
      <w:r w:rsidR="00757300" w:rsidRPr="00757300">
        <w:rPr>
          <w:rFonts w:ascii="ＭＳ 明朝" w:eastAsia="ＭＳ 明朝" w:hAnsi="ＭＳ 明朝" w:hint="eastAsia"/>
          <w:bCs/>
          <w:color w:val="333333"/>
          <w:sz w:val="20"/>
          <w:szCs w:val="20"/>
          <w:shd w:val="clear" w:color="auto" w:fill="FFFFFF"/>
        </w:rPr>
        <w:t>周辺</w:t>
      </w:r>
      <w:r w:rsidR="00FB06BB" w:rsidRPr="00757300">
        <w:rPr>
          <w:rFonts w:ascii="ＭＳ 明朝" w:eastAsia="ＭＳ 明朝" w:hAnsi="ＭＳ 明朝" w:hint="eastAsia"/>
          <w:bCs/>
          <w:color w:val="333333"/>
          <w:sz w:val="20"/>
          <w:szCs w:val="20"/>
          <w:shd w:val="clear" w:color="auto" w:fill="FFFFFF"/>
        </w:rPr>
        <w:t>の山王エリアの真ん中に位置しています。隣接する県立美術館には藤田嗣治</w:t>
      </w:r>
      <w:r w:rsidR="00504A69" w:rsidRPr="00757300">
        <w:rPr>
          <w:rFonts w:ascii="ＭＳ 明朝" w:eastAsia="ＭＳ 明朝" w:hAnsi="ＭＳ 明朝" w:hint="eastAsia"/>
          <w:bCs/>
          <w:color w:val="333333"/>
          <w:sz w:val="20"/>
          <w:szCs w:val="20"/>
          <w:shd w:val="clear" w:color="auto" w:fill="FFFFFF"/>
        </w:rPr>
        <w:t>作の巨大</w:t>
      </w:r>
      <w:r w:rsidR="00504A69" w:rsidRPr="00757300">
        <w:rPr>
          <w:rFonts w:ascii="ＭＳ 明朝" w:eastAsia="ＭＳ 明朝" w:hAnsi="ＭＳ 明朝" w:cs="Arial"/>
          <w:color w:val="4D5156"/>
          <w:sz w:val="20"/>
          <w:szCs w:val="20"/>
          <w:shd w:val="clear" w:color="auto" w:fill="FFFFFF"/>
        </w:rPr>
        <w:t>壁画</w:t>
      </w:r>
      <w:r w:rsidR="00757300" w:rsidRPr="00757300">
        <w:rPr>
          <w:rFonts w:ascii="ＭＳ 明朝" w:eastAsia="ＭＳ 明朝" w:hAnsi="ＭＳ 明朝" w:cs="Arial" w:hint="eastAsia"/>
          <w:color w:val="4D5156"/>
          <w:sz w:val="20"/>
          <w:szCs w:val="20"/>
          <w:shd w:val="clear" w:color="auto" w:fill="FFFFFF"/>
        </w:rPr>
        <w:t>「</w:t>
      </w:r>
      <w:r w:rsidR="00757300" w:rsidRPr="00757300">
        <w:rPr>
          <w:rStyle w:val="a3"/>
          <w:rFonts w:ascii="ＭＳ 明朝" w:eastAsia="ＭＳ 明朝" w:hAnsi="ＭＳ 明朝" w:cs="Arial"/>
          <w:bCs/>
          <w:i w:val="0"/>
          <w:iCs w:val="0"/>
          <w:color w:val="5F6368"/>
          <w:sz w:val="20"/>
          <w:szCs w:val="20"/>
          <w:shd w:val="clear" w:color="auto" w:fill="FFFFFF"/>
        </w:rPr>
        <w:t>秋田の行事</w:t>
      </w:r>
      <w:r w:rsidR="00757300" w:rsidRPr="00757300">
        <w:rPr>
          <w:rFonts w:ascii="ＭＳ 明朝" w:eastAsia="ＭＳ 明朝" w:hAnsi="ＭＳ 明朝" w:cs="Arial" w:hint="eastAsia"/>
          <w:color w:val="4D5156"/>
          <w:sz w:val="20"/>
          <w:szCs w:val="20"/>
          <w:shd w:val="clear" w:color="auto" w:fill="FFFFFF"/>
        </w:rPr>
        <w:t>」</w:t>
      </w:r>
      <w:r w:rsidR="00504A69" w:rsidRPr="00757300">
        <w:rPr>
          <w:rFonts w:ascii="ＭＳ 明朝" w:eastAsia="ＭＳ 明朝" w:hAnsi="ＭＳ 明朝" w:cs="Arial" w:hint="eastAsia"/>
          <w:color w:val="4D5156"/>
          <w:sz w:val="20"/>
          <w:szCs w:val="20"/>
          <w:shd w:val="clear" w:color="auto" w:fill="FFFFFF"/>
        </w:rPr>
        <w:t>も是非お楽しみください。</w:t>
      </w:r>
      <w:r w:rsidRPr="008A0240">
        <w:rPr>
          <w:rFonts w:ascii="ＭＳ 明朝" w:eastAsia="ＭＳ 明朝" w:hAnsi="ＭＳ 明朝" w:hint="eastAsia"/>
          <w:color w:val="333333"/>
          <w:sz w:val="20"/>
          <w:szCs w:val="20"/>
        </w:rPr>
        <w:t>プログラム内容は、若手の登竜門</w:t>
      </w:r>
      <w:r w:rsidR="00757300" w:rsidRPr="008A0240">
        <w:rPr>
          <w:rFonts w:ascii="ＭＳ 明朝" w:eastAsia="ＭＳ 明朝" w:hAnsi="ＭＳ 明朝" w:hint="eastAsia"/>
          <w:color w:val="333333"/>
          <w:sz w:val="20"/>
          <w:szCs w:val="20"/>
        </w:rPr>
        <w:t>で</w:t>
      </w:r>
      <w:r w:rsidRPr="008A0240">
        <w:rPr>
          <w:rFonts w:ascii="ＭＳ 明朝" w:eastAsia="ＭＳ 明朝" w:hAnsi="ＭＳ 明朝" w:hint="eastAsia"/>
          <w:color w:val="333333"/>
          <w:sz w:val="20"/>
          <w:szCs w:val="20"/>
        </w:rPr>
        <w:t>学会の醍醐味であるポスター演題と一般演題</w:t>
      </w:r>
      <w:r w:rsidR="00757300" w:rsidRPr="008A0240">
        <w:rPr>
          <w:rFonts w:ascii="ＭＳ 明朝" w:eastAsia="ＭＳ 明朝" w:hAnsi="ＭＳ 明朝" w:hint="eastAsia"/>
          <w:color w:val="333333"/>
          <w:sz w:val="20"/>
          <w:szCs w:val="20"/>
        </w:rPr>
        <w:t>、</w:t>
      </w:r>
      <w:r w:rsidRPr="008A0240">
        <w:rPr>
          <w:rFonts w:ascii="ＭＳ 明朝" w:eastAsia="ＭＳ 明朝" w:hAnsi="ＭＳ 明朝" w:hint="eastAsia"/>
          <w:color w:val="333333"/>
          <w:sz w:val="20"/>
          <w:szCs w:val="20"/>
        </w:rPr>
        <w:t>Research Forumで</w:t>
      </w:r>
      <w:r w:rsidR="00757300" w:rsidRPr="008A0240">
        <w:rPr>
          <w:rFonts w:ascii="ＭＳ 明朝" w:eastAsia="ＭＳ 明朝" w:hAnsi="ＭＳ 明朝" w:hint="eastAsia"/>
          <w:color w:val="333333"/>
          <w:sz w:val="20"/>
          <w:szCs w:val="20"/>
        </w:rPr>
        <w:t>、</w:t>
      </w:r>
      <w:r w:rsidRPr="008A0240">
        <w:rPr>
          <w:rFonts w:ascii="ＭＳ 明朝" w:eastAsia="ＭＳ 明朝" w:hAnsi="ＭＳ 明朝" w:hint="eastAsia"/>
          <w:color w:val="333333"/>
          <w:sz w:val="20"/>
          <w:szCs w:val="20"/>
        </w:rPr>
        <w:t>それぞれの群から最優秀演題を選考し、受賞者</w:t>
      </w:r>
      <w:r w:rsidR="00757300" w:rsidRPr="008A0240">
        <w:rPr>
          <w:rFonts w:ascii="ＭＳ 明朝" w:eastAsia="ＭＳ 明朝" w:hAnsi="ＭＳ 明朝" w:hint="eastAsia"/>
          <w:color w:val="333333"/>
          <w:sz w:val="20"/>
          <w:szCs w:val="20"/>
        </w:rPr>
        <w:t>を懇親会で発表、</w:t>
      </w:r>
      <w:r w:rsidRPr="008A0240">
        <w:rPr>
          <w:rFonts w:ascii="ＭＳ 明朝" w:eastAsia="ＭＳ 明朝" w:hAnsi="ＭＳ 明朝" w:hint="eastAsia"/>
          <w:color w:val="333333"/>
          <w:sz w:val="20"/>
          <w:szCs w:val="20"/>
        </w:rPr>
        <w:t>表彰状と記念品をお贈りする予定です。</w:t>
      </w:r>
      <w:r w:rsidR="00A85E15" w:rsidRPr="008A0240">
        <w:rPr>
          <w:rFonts w:ascii="ＭＳ 明朝" w:eastAsia="ＭＳ 明朝" w:hAnsi="ＭＳ 明朝" w:hint="eastAsia"/>
          <w:color w:val="333333"/>
          <w:sz w:val="20"/>
          <w:szCs w:val="20"/>
        </w:rPr>
        <w:t>特別講演</w:t>
      </w:r>
      <w:r w:rsidR="00486BE9" w:rsidRPr="008A0240">
        <w:rPr>
          <w:rFonts w:ascii="ＭＳ 明朝" w:eastAsia="ＭＳ 明朝" w:hAnsi="ＭＳ 明朝" w:hint="eastAsia"/>
          <w:color w:val="333333"/>
          <w:sz w:val="20"/>
          <w:szCs w:val="20"/>
        </w:rPr>
        <w:t>Ⅰ</w:t>
      </w:r>
      <w:r w:rsidR="008A0240">
        <w:rPr>
          <w:rFonts w:ascii="ＭＳ 明朝" w:eastAsia="ＭＳ 明朝" w:hAnsi="ＭＳ 明朝" w:hint="eastAsia"/>
          <w:color w:val="333333"/>
          <w:sz w:val="20"/>
          <w:szCs w:val="20"/>
        </w:rPr>
        <w:t>の</w:t>
      </w:r>
      <w:r w:rsidR="008A0240" w:rsidRPr="008A0240">
        <w:rPr>
          <w:rFonts w:ascii="ＭＳ 明朝" w:eastAsia="ＭＳ 明朝" w:hAnsi="ＭＳ 明朝" w:cs="Arial"/>
          <w:color w:val="222222"/>
          <w:sz w:val="20"/>
          <w:szCs w:val="20"/>
          <w:shd w:val="clear" w:color="auto" w:fill="FFFFFF"/>
        </w:rPr>
        <w:t>美作宗太郎</w:t>
      </w:r>
      <w:r w:rsidR="008A0240">
        <w:rPr>
          <w:rFonts w:ascii="ＭＳ 明朝" w:eastAsia="ＭＳ 明朝" w:hAnsi="ＭＳ 明朝" w:cs="Arial" w:hint="eastAsia"/>
          <w:color w:val="222222"/>
          <w:sz w:val="20"/>
          <w:szCs w:val="20"/>
          <w:shd w:val="clear" w:color="auto" w:fill="FFFFFF"/>
        </w:rPr>
        <w:t>教授で前任の秋田大学では学生が選ぶベスト授業に輝き、秋田、青森、仙台での法医学を担当され東北エリアで中心的な役割を果たされています。</w:t>
      </w:r>
      <w:r w:rsidR="008A0240" w:rsidRPr="008A0240">
        <w:rPr>
          <w:rFonts w:ascii="ＭＳ 明朝" w:eastAsia="ＭＳ 明朝" w:hAnsi="ＭＳ 明朝" w:hint="eastAsia"/>
          <w:color w:val="333333"/>
          <w:sz w:val="20"/>
          <w:szCs w:val="20"/>
        </w:rPr>
        <w:t>特別講演</w:t>
      </w:r>
      <w:r w:rsidR="008A0240">
        <w:rPr>
          <w:rFonts w:ascii="ＭＳ 明朝" w:eastAsia="ＭＳ 明朝" w:hAnsi="ＭＳ 明朝"/>
          <w:color w:val="333333"/>
          <w:sz w:val="20"/>
          <w:szCs w:val="20"/>
        </w:rPr>
        <w:t>II</w:t>
      </w:r>
      <w:r w:rsidR="008A0240">
        <w:rPr>
          <w:rFonts w:ascii="ＭＳ 明朝" w:eastAsia="ＭＳ 明朝" w:hAnsi="ＭＳ 明朝" w:hint="eastAsia"/>
          <w:color w:val="333333"/>
          <w:sz w:val="20"/>
          <w:szCs w:val="20"/>
        </w:rPr>
        <w:t>の伊藤吏教授、</w:t>
      </w:r>
      <w:r w:rsidR="008A0240" w:rsidRPr="008A0240">
        <w:rPr>
          <w:rFonts w:ascii="ＭＳ 明朝" w:eastAsia="ＭＳ 明朝" w:hAnsi="ＭＳ 明朝" w:hint="eastAsia"/>
          <w:color w:val="333333"/>
          <w:sz w:val="20"/>
          <w:szCs w:val="20"/>
        </w:rPr>
        <w:t>特別講演</w:t>
      </w:r>
      <w:r w:rsidR="008A0240">
        <w:rPr>
          <w:rFonts w:ascii="ＭＳ 明朝" w:eastAsia="ＭＳ 明朝" w:hAnsi="ＭＳ 明朝"/>
          <w:color w:val="333333"/>
          <w:sz w:val="20"/>
          <w:szCs w:val="20"/>
        </w:rPr>
        <w:t>II</w:t>
      </w:r>
      <w:r w:rsidR="008A0240">
        <w:rPr>
          <w:rFonts w:ascii="ＭＳ 明朝" w:eastAsia="ＭＳ 明朝" w:hAnsi="ＭＳ 明朝" w:hint="eastAsia"/>
          <w:color w:val="333333"/>
          <w:sz w:val="20"/>
          <w:szCs w:val="20"/>
        </w:rPr>
        <w:t>Iの志賀清人教授の記念講演は2日目の目玉です。</w:t>
      </w:r>
      <w:r w:rsidR="008A0240" w:rsidRPr="008A0240">
        <w:rPr>
          <w:rFonts w:ascii="ＭＳ 明朝" w:eastAsia="ＭＳ 明朝" w:hAnsi="ＭＳ 明朝" w:hint="eastAsia"/>
          <w:color w:val="333333"/>
          <w:sz w:val="20"/>
          <w:szCs w:val="20"/>
        </w:rPr>
        <w:t>特別講演</w:t>
      </w:r>
      <w:r w:rsidR="008A0240">
        <w:rPr>
          <w:rFonts w:ascii="ＭＳ 明朝" w:eastAsia="ＭＳ 明朝" w:hAnsi="ＭＳ 明朝"/>
          <w:color w:val="333333"/>
          <w:sz w:val="20"/>
          <w:szCs w:val="20"/>
        </w:rPr>
        <w:t>I</w:t>
      </w:r>
      <w:r w:rsidR="008A0240">
        <w:rPr>
          <w:rFonts w:ascii="ＭＳ 明朝" w:eastAsia="ＭＳ 明朝" w:hAnsi="ＭＳ 明朝" w:hint="eastAsia"/>
          <w:color w:val="333333"/>
          <w:sz w:val="20"/>
          <w:szCs w:val="20"/>
        </w:rPr>
        <w:t>は</w:t>
      </w:r>
      <w:r w:rsidR="008A0240" w:rsidRPr="008A0240">
        <w:rPr>
          <w:rFonts w:ascii="ＭＳ 明朝" w:eastAsia="ＭＳ 明朝" w:hAnsi="ＭＳ 明朝" w:hint="eastAsia"/>
          <w:color w:val="333333"/>
          <w:sz w:val="20"/>
          <w:szCs w:val="20"/>
        </w:rPr>
        <w:t>専門医共通講習</w:t>
      </w:r>
      <w:r w:rsidR="008A0240">
        <w:rPr>
          <w:rFonts w:ascii="ＭＳ 明朝" w:eastAsia="ＭＳ 明朝" w:hAnsi="ＭＳ 明朝" w:hint="eastAsia"/>
          <w:color w:val="333333"/>
          <w:sz w:val="20"/>
          <w:szCs w:val="20"/>
        </w:rPr>
        <w:t>・</w:t>
      </w:r>
      <w:r w:rsidR="008A0240" w:rsidRPr="008A0240">
        <w:rPr>
          <w:rFonts w:ascii="ＭＳ 明朝" w:eastAsia="ＭＳ 明朝" w:hAnsi="ＭＳ 明朝" w:hint="eastAsia"/>
          <w:color w:val="333333"/>
          <w:sz w:val="20"/>
          <w:szCs w:val="20"/>
        </w:rPr>
        <w:t>安全対策</w:t>
      </w:r>
      <w:r w:rsidR="008A0240">
        <w:rPr>
          <w:rFonts w:ascii="ＭＳ 明朝" w:eastAsia="ＭＳ 明朝" w:hAnsi="ＭＳ 明朝" w:hint="eastAsia"/>
          <w:color w:val="333333"/>
          <w:sz w:val="20"/>
          <w:szCs w:val="20"/>
        </w:rPr>
        <w:t>、</w:t>
      </w:r>
      <w:r w:rsidR="00D3652B" w:rsidRPr="008A0240">
        <w:rPr>
          <w:rFonts w:ascii="ＭＳ 明朝" w:eastAsia="ＭＳ 明朝" w:hAnsi="ＭＳ 明朝" w:hint="eastAsia"/>
          <w:color w:val="333333"/>
          <w:sz w:val="20"/>
          <w:szCs w:val="20"/>
        </w:rPr>
        <w:t>特別講演</w:t>
      </w:r>
      <w:r w:rsidR="00D3652B">
        <w:rPr>
          <w:rFonts w:ascii="ＭＳ 明朝" w:eastAsia="ＭＳ 明朝" w:hAnsi="ＭＳ 明朝"/>
          <w:color w:val="333333"/>
          <w:sz w:val="20"/>
          <w:szCs w:val="20"/>
        </w:rPr>
        <w:t>II</w:t>
      </w:r>
      <w:r w:rsidR="00D3652B">
        <w:rPr>
          <w:rFonts w:ascii="ＭＳ 明朝" w:eastAsia="ＭＳ 明朝" w:hAnsi="ＭＳ 明朝" w:hint="eastAsia"/>
          <w:color w:val="333333"/>
          <w:sz w:val="20"/>
          <w:szCs w:val="20"/>
        </w:rPr>
        <w:t>・</w:t>
      </w:r>
      <w:r w:rsidR="00D3652B">
        <w:rPr>
          <w:rFonts w:ascii="ＭＳ 明朝" w:eastAsia="ＭＳ 明朝" w:hAnsi="ＭＳ 明朝"/>
          <w:color w:val="333333"/>
          <w:sz w:val="20"/>
          <w:szCs w:val="20"/>
        </w:rPr>
        <w:t>II</w:t>
      </w:r>
      <w:r w:rsidR="00D3652B">
        <w:rPr>
          <w:rFonts w:ascii="ＭＳ 明朝" w:eastAsia="ＭＳ 明朝" w:hAnsi="ＭＳ 明朝" w:hint="eastAsia"/>
          <w:color w:val="333333"/>
          <w:sz w:val="20"/>
          <w:szCs w:val="20"/>
        </w:rPr>
        <w:t>Iは共通講習になっており、</w:t>
      </w:r>
      <w:r w:rsidRPr="008A0240">
        <w:rPr>
          <w:rFonts w:ascii="ＭＳ 明朝" w:eastAsia="ＭＳ 明朝" w:hAnsi="ＭＳ 明朝" w:hint="eastAsia"/>
          <w:color w:val="333333"/>
          <w:sz w:val="20"/>
          <w:szCs w:val="20"/>
        </w:rPr>
        <w:t>補聴器相談医更新講習会もプログラムに組み込んでおり、領域講習および補聴器相談医更新講習会の単位</w:t>
      </w:r>
      <w:r w:rsidR="00D3652B">
        <w:rPr>
          <w:rFonts w:ascii="ＭＳ 明朝" w:eastAsia="ＭＳ 明朝" w:hAnsi="ＭＳ 明朝" w:hint="eastAsia"/>
          <w:color w:val="333333"/>
          <w:sz w:val="20"/>
          <w:szCs w:val="20"/>
        </w:rPr>
        <w:t>を</w:t>
      </w:r>
      <w:r w:rsidRPr="008A0240">
        <w:rPr>
          <w:rFonts w:ascii="ＭＳ 明朝" w:eastAsia="ＭＳ 明朝" w:hAnsi="ＭＳ 明朝" w:hint="eastAsia"/>
          <w:color w:val="333333"/>
          <w:sz w:val="20"/>
          <w:szCs w:val="20"/>
        </w:rPr>
        <w:t>取得</w:t>
      </w:r>
      <w:r w:rsidR="00D3652B">
        <w:rPr>
          <w:rFonts w:ascii="ＭＳ 明朝" w:eastAsia="ＭＳ 明朝" w:hAnsi="ＭＳ 明朝" w:hint="eastAsia"/>
          <w:color w:val="333333"/>
          <w:sz w:val="20"/>
          <w:szCs w:val="20"/>
        </w:rPr>
        <w:t>出来ます</w:t>
      </w:r>
      <w:r w:rsidRPr="008A0240">
        <w:rPr>
          <w:rFonts w:ascii="ＭＳ 明朝" w:eastAsia="ＭＳ 明朝" w:hAnsi="ＭＳ 明朝" w:hint="eastAsia"/>
          <w:color w:val="333333"/>
          <w:sz w:val="20"/>
          <w:szCs w:val="20"/>
        </w:rPr>
        <w:t>。</w:t>
      </w:r>
    </w:p>
    <w:p w:rsidR="00BE53FA" w:rsidRPr="00A61548" w:rsidRDefault="00BE53FA" w:rsidP="00A61548">
      <w:pPr>
        <w:pStyle w:val="mb5"/>
        <w:shd w:val="clear" w:color="auto" w:fill="FFFFFF"/>
        <w:spacing w:before="0" w:beforeAutospacing="0" w:after="75" w:afterAutospacing="0"/>
        <w:rPr>
          <w:rFonts w:ascii="ＭＳ 明朝" w:eastAsia="ＭＳ 明朝" w:hAnsi="ＭＳ 明朝"/>
          <w:color w:val="333333"/>
          <w:sz w:val="20"/>
          <w:szCs w:val="20"/>
        </w:rPr>
      </w:pPr>
      <w:r w:rsidRPr="00BE53FA">
        <w:rPr>
          <w:rFonts w:ascii="ＭＳ 明朝" w:eastAsia="ＭＳ 明朝" w:hAnsi="ＭＳ 明朝" w:hint="eastAsia"/>
          <w:color w:val="333333"/>
          <w:sz w:val="20"/>
          <w:szCs w:val="20"/>
        </w:rPr>
        <w:t xml:space="preserve">　「楽しみ、</w:t>
      </w:r>
      <w:r w:rsidR="00A61548">
        <w:rPr>
          <w:rFonts w:ascii="ＭＳ 明朝" w:eastAsia="ＭＳ 明朝" w:hAnsi="ＭＳ 明朝" w:hint="eastAsia"/>
          <w:color w:val="333333"/>
          <w:sz w:val="20"/>
          <w:szCs w:val="20"/>
        </w:rPr>
        <w:t>学んで、仲良く</w:t>
      </w:r>
      <w:r w:rsidRPr="00BE53FA">
        <w:rPr>
          <w:rFonts w:ascii="ＭＳ 明朝" w:eastAsia="ＭＳ 明朝" w:hAnsi="ＭＳ 明朝" w:hint="eastAsia"/>
          <w:color w:val="333333"/>
          <w:sz w:val="20"/>
          <w:szCs w:val="20"/>
        </w:rPr>
        <w:t>、そして</w:t>
      </w:r>
      <w:r w:rsidR="00D3652B">
        <w:rPr>
          <w:rFonts w:ascii="ＭＳ 明朝" w:eastAsia="ＭＳ 明朝" w:hAnsi="ＭＳ 明朝" w:hint="eastAsia"/>
          <w:color w:val="333333"/>
          <w:sz w:val="20"/>
          <w:szCs w:val="20"/>
        </w:rPr>
        <w:t>勧誘</w:t>
      </w:r>
      <w:r w:rsidRPr="00BE53FA">
        <w:rPr>
          <w:rFonts w:ascii="ＭＳ 明朝" w:eastAsia="ＭＳ 明朝" w:hAnsi="ＭＳ 明朝" w:hint="eastAsia"/>
          <w:color w:val="333333"/>
          <w:sz w:val="20"/>
          <w:szCs w:val="20"/>
        </w:rPr>
        <w:t>する」機会になるように様々な企画を教室員一同で鋭意準備中です。先生方と7月に</w:t>
      </w:r>
      <w:r w:rsidR="00D3652B">
        <w:rPr>
          <w:rFonts w:ascii="ＭＳ 明朝" w:eastAsia="ＭＳ 明朝" w:hAnsi="ＭＳ 明朝" w:hint="eastAsia"/>
          <w:color w:val="333333"/>
          <w:sz w:val="20"/>
          <w:szCs w:val="20"/>
        </w:rPr>
        <w:t>蓮の花さく秋田</w:t>
      </w:r>
      <w:r w:rsidRPr="00BE53FA">
        <w:rPr>
          <w:rFonts w:ascii="ＭＳ 明朝" w:eastAsia="ＭＳ 明朝" w:hAnsi="ＭＳ 明朝" w:hint="eastAsia"/>
          <w:color w:val="333333"/>
          <w:sz w:val="20"/>
          <w:szCs w:val="20"/>
        </w:rPr>
        <w:t>でお会いできることを心から楽しみにしております。</w:t>
      </w:r>
      <w:r w:rsidR="00D3652B">
        <w:rPr>
          <w:rFonts w:ascii="ＭＳ 明朝" w:eastAsia="ＭＳ 明朝" w:hAnsi="ＭＳ 明朝" w:hint="eastAsia"/>
          <w:color w:val="333333"/>
          <w:sz w:val="20"/>
          <w:szCs w:val="20"/>
        </w:rPr>
        <w:t>多数の</w:t>
      </w:r>
      <w:r w:rsidRPr="00BE53FA">
        <w:rPr>
          <w:rFonts w:ascii="ＭＳ 明朝" w:eastAsia="ＭＳ 明朝" w:hAnsi="ＭＳ 明朝" w:hint="eastAsia"/>
          <w:color w:val="333333"/>
          <w:sz w:val="20"/>
          <w:szCs w:val="20"/>
        </w:rPr>
        <w:t>医師、メディカルスタッフ</w:t>
      </w:r>
      <w:r w:rsidR="00D3652B">
        <w:rPr>
          <w:rFonts w:ascii="ＭＳ 明朝" w:eastAsia="ＭＳ 明朝" w:hAnsi="ＭＳ 明朝" w:hint="eastAsia"/>
          <w:color w:val="333333"/>
          <w:sz w:val="20"/>
          <w:szCs w:val="20"/>
        </w:rPr>
        <w:t>、そして、学生、初期研修医</w:t>
      </w:r>
      <w:r w:rsidRPr="00BE53FA">
        <w:rPr>
          <w:rFonts w:ascii="ＭＳ 明朝" w:eastAsia="ＭＳ 明朝" w:hAnsi="ＭＳ 明朝" w:hint="eastAsia"/>
          <w:color w:val="333333"/>
          <w:sz w:val="20"/>
          <w:szCs w:val="20"/>
        </w:rPr>
        <w:t>の皆様のご参加</w:t>
      </w:r>
      <w:r w:rsidR="00A61548">
        <w:rPr>
          <w:rFonts w:ascii="ＭＳ 明朝" w:eastAsia="ＭＳ 明朝" w:hAnsi="ＭＳ 明朝" w:hint="eastAsia"/>
          <w:color w:val="333333"/>
          <w:sz w:val="20"/>
          <w:szCs w:val="20"/>
        </w:rPr>
        <w:t>と盛会</w:t>
      </w:r>
      <w:r w:rsidRPr="00BE53FA">
        <w:rPr>
          <w:rFonts w:ascii="ＭＳ 明朝" w:eastAsia="ＭＳ 明朝" w:hAnsi="ＭＳ 明朝" w:hint="eastAsia"/>
          <w:color w:val="333333"/>
          <w:sz w:val="20"/>
          <w:szCs w:val="20"/>
        </w:rPr>
        <w:t>を</w:t>
      </w:r>
      <w:r w:rsidR="00D3652B">
        <w:rPr>
          <w:rFonts w:ascii="ＭＳ 明朝" w:eastAsia="ＭＳ 明朝" w:hAnsi="ＭＳ 明朝" w:hint="eastAsia"/>
          <w:color w:val="333333"/>
          <w:sz w:val="20"/>
          <w:szCs w:val="20"/>
        </w:rPr>
        <w:t>何卒</w:t>
      </w:r>
      <w:r w:rsidRPr="00BE53FA">
        <w:rPr>
          <w:rFonts w:ascii="ＭＳ 明朝" w:eastAsia="ＭＳ 明朝" w:hAnsi="ＭＳ 明朝" w:hint="eastAsia"/>
          <w:color w:val="333333"/>
          <w:sz w:val="20"/>
          <w:szCs w:val="20"/>
        </w:rPr>
        <w:t>よろしくお願い申し上げます。皆様の益々のご</w:t>
      </w:r>
      <w:r w:rsidR="00D3652B">
        <w:rPr>
          <w:rFonts w:ascii="ＭＳ 明朝" w:eastAsia="ＭＳ 明朝" w:hAnsi="ＭＳ 明朝" w:hint="eastAsia"/>
          <w:color w:val="333333"/>
          <w:sz w:val="20"/>
          <w:szCs w:val="20"/>
        </w:rPr>
        <w:t>健康とご</w:t>
      </w:r>
      <w:r w:rsidRPr="00BE53FA">
        <w:rPr>
          <w:rFonts w:ascii="ＭＳ 明朝" w:eastAsia="ＭＳ 明朝" w:hAnsi="ＭＳ 明朝" w:hint="eastAsia"/>
          <w:color w:val="333333"/>
          <w:sz w:val="20"/>
          <w:szCs w:val="20"/>
        </w:rPr>
        <w:t>発展を祈念しております。</w:t>
      </w:r>
    </w:p>
    <w:sectPr w:rsidR="00BE53FA" w:rsidRPr="00A61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F8A" w:rsidRDefault="00561F8A" w:rsidP="00A61548">
      <w:r>
        <w:separator/>
      </w:r>
    </w:p>
  </w:endnote>
  <w:endnote w:type="continuationSeparator" w:id="0">
    <w:p w:rsidR="00561F8A" w:rsidRDefault="00561F8A" w:rsidP="00A6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F8A" w:rsidRDefault="00561F8A" w:rsidP="00A61548">
      <w:r>
        <w:separator/>
      </w:r>
    </w:p>
  </w:footnote>
  <w:footnote w:type="continuationSeparator" w:id="0">
    <w:p w:rsidR="00561F8A" w:rsidRDefault="00561F8A" w:rsidP="00A61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FA"/>
    <w:rsid w:val="000E3F19"/>
    <w:rsid w:val="003538EB"/>
    <w:rsid w:val="0039520E"/>
    <w:rsid w:val="00471D7E"/>
    <w:rsid w:val="00486BE9"/>
    <w:rsid w:val="00504A69"/>
    <w:rsid w:val="00561F8A"/>
    <w:rsid w:val="00660D4F"/>
    <w:rsid w:val="00757300"/>
    <w:rsid w:val="00825E08"/>
    <w:rsid w:val="008A0240"/>
    <w:rsid w:val="008A0246"/>
    <w:rsid w:val="008C320E"/>
    <w:rsid w:val="00916343"/>
    <w:rsid w:val="00A608CD"/>
    <w:rsid w:val="00A61548"/>
    <w:rsid w:val="00A85E15"/>
    <w:rsid w:val="00B4346F"/>
    <w:rsid w:val="00BE53FA"/>
    <w:rsid w:val="00C62C19"/>
    <w:rsid w:val="00CC6CAD"/>
    <w:rsid w:val="00D0111E"/>
    <w:rsid w:val="00D14A6F"/>
    <w:rsid w:val="00D3652B"/>
    <w:rsid w:val="00FB0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542F3"/>
  <w15:chartTrackingRefBased/>
  <w15:docId w15:val="{18CE8D53-ADD2-42F0-9EBC-17691FA8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E53F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BE53FA"/>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b40">
    <w:name w:val="mb40"/>
    <w:basedOn w:val="a"/>
    <w:rsid w:val="00BE53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b5">
    <w:name w:val="mb5"/>
    <w:basedOn w:val="a"/>
    <w:rsid w:val="00BE53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BE53FA"/>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BE53FA"/>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BE53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Emphasis"/>
    <w:basedOn w:val="a0"/>
    <w:uiPriority w:val="20"/>
    <w:qFormat/>
    <w:rsid w:val="00504A69"/>
    <w:rPr>
      <w:i/>
      <w:iCs/>
    </w:rPr>
  </w:style>
  <w:style w:type="paragraph" w:styleId="a4">
    <w:name w:val="header"/>
    <w:basedOn w:val="a"/>
    <w:link w:val="a5"/>
    <w:uiPriority w:val="99"/>
    <w:unhideWhenUsed/>
    <w:rsid w:val="00A61548"/>
    <w:pPr>
      <w:tabs>
        <w:tab w:val="center" w:pos="4252"/>
        <w:tab w:val="right" w:pos="8504"/>
      </w:tabs>
      <w:snapToGrid w:val="0"/>
    </w:pPr>
  </w:style>
  <w:style w:type="character" w:customStyle="1" w:styleId="a5">
    <w:name w:val="ヘッダー (文字)"/>
    <w:basedOn w:val="a0"/>
    <w:link w:val="a4"/>
    <w:uiPriority w:val="99"/>
    <w:rsid w:val="00A61548"/>
  </w:style>
  <w:style w:type="paragraph" w:styleId="a6">
    <w:name w:val="footer"/>
    <w:basedOn w:val="a"/>
    <w:link w:val="a7"/>
    <w:uiPriority w:val="99"/>
    <w:unhideWhenUsed/>
    <w:rsid w:val="00A61548"/>
    <w:pPr>
      <w:tabs>
        <w:tab w:val="center" w:pos="4252"/>
        <w:tab w:val="right" w:pos="8504"/>
      </w:tabs>
      <w:snapToGrid w:val="0"/>
    </w:pPr>
  </w:style>
  <w:style w:type="character" w:customStyle="1" w:styleId="a7">
    <w:name w:val="フッター (文字)"/>
    <w:basedOn w:val="a0"/>
    <w:link w:val="a6"/>
    <w:uiPriority w:val="99"/>
    <w:rsid w:val="00A61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37445">
      <w:bodyDiv w:val="1"/>
      <w:marLeft w:val="0"/>
      <w:marRight w:val="0"/>
      <w:marTop w:val="0"/>
      <w:marBottom w:val="0"/>
      <w:divBdr>
        <w:top w:val="none" w:sz="0" w:space="0" w:color="auto"/>
        <w:left w:val="none" w:sz="0" w:space="0" w:color="auto"/>
        <w:bottom w:val="none" w:sz="0" w:space="0" w:color="auto"/>
        <w:right w:val="none" w:sz="0" w:space="0" w:color="auto"/>
      </w:divBdr>
      <w:divsChild>
        <w:div w:id="1148402691">
          <w:marLeft w:val="0"/>
          <w:marRight w:val="0"/>
          <w:marTop w:val="0"/>
          <w:marBottom w:val="0"/>
          <w:divBdr>
            <w:top w:val="none" w:sz="0" w:space="0" w:color="auto"/>
            <w:left w:val="none" w:sz="0" w:space="0" w:color="auto"/>
            <w:bottom w:val="none" w:sz="0" w:space="0" w:color="auto"/>
            <w:right w:val="none" w:sz="0" w:space="0" w:color="auto"/>
          </w:divBdr>
        </w:div>
        <w:div w:id="1456827127">
          <w:marLeft w:val="0"/>
          <w:marRight w:val="0"/>
          <w:marTop w:val="0"/>
          <w:marBottom w:val="0"/>
          <w:divBdr>
            <w:top w:val="none" w:sz="0" w:space="0" w:color="auto"/>
            <w:left w:val="none" w:sz="0" w:space="0" w:color="auto"/>
            <w:bottom w:val="none" w:sz="0" w:space="0" w:color="auto"/>
            <w:right w:val="none" w:sz="0" w:space="0" w:color="auto"/>
          </w:divBdr>
        </w:div>
      </w:divsChild>
    </w:div>
    <w:div w:id="2058972913">
      <w:bodyDiv w:val="1"/>
      <w:marLeft w:val="0"/>
      <w:marRight w:val="0"/>
      <w:marTop w:val="0"/>
      <w:marBottom w:val="0"/>
      <w:divBdr>
        <w:top w:val="none" w:sz="0" w:space="0" w:color="auto"/>
        <w:left w:val="none" w:sz="0" w:space="0" w:color="auto"/>
        <w:bottom w:val="none" w:sz="0" w:space="0" w:color="auto"/>
        <w:right w:val="none" w:sz="0" w:space="0" w:color="auto"/>
      </w:divBdr>
      <w:divsChild>
        <w:div w:id="1497843702">
          <w:marLeft w:val="0"/>
          <w:marRight w:val="0"/>
          <w:marTop w:val="0"/>
          <w:marBottom w:val="600"/>
          <w:divBdr>
            <w:top w:val="none" w:sz="0" w:space="0" w:color="auto"/>
            <w:left w:val="none" w:sz="0" w:space="0" w:color="auto"/>
            <w:bottom w:val="none" w:sz="0" w:space="0" w:color="auto"/>
            <w:right w:val="none" w:sz="0" w:space="0" w:color="auto"/>
          </w:divBdr>
          <w:divsChild>
            <w:div w:id="1738673659">
              <w:marLeft w:val="0"/>
              <w:marRight w:val="0"/>
              <w:marTop w:val="0"/>
              <w:marBottom w:val="0"/>
              <w:divBdr>
                <w:top w:val="none" w:sz="0" w:space="0" w:color="auto"/>
                <w:left w:val="none" w:sz="0" w:space="0" w:color="auto"/>
                <w:bottom w:val="none" w:sz="0" w:space="0" w:color="auto"/>
                <w:right w:val="none" w:sz="0" w:space="0" w:color="auto"/>
              </w:divBdr>
            </w:div>
          </w:divsChild>
        </w:div>
        <w:div w:id="1241980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yamadatakechiyo</dc:creator>
  <cp:keywords/>
  <dc:description/>
  <cp:lastModifiedBy>yamadatakechiyo</cp:lastModifiedBy>
  <cp:revision>8</cp:revision>
  <dcterms:created xsi:type="dcterms:W3CDTF">2024-05-29T23:22:00Z</dcterms:created>
  <dcterms:modified xsi:type="dcterms:W3CDTF">2024-05-30T21:29:00Z</dcterms:modified>
</cp:coreProperties>
</file>